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7"/>
        <w:gridCol w:w="3385"/>
      </w:tblGrid>
      <w:tr w:rsidR="009F4452" w:rsidRPr="009F4452" w:rsidTr="009F4452">
        <w:trPr>
          <w:jc w:val="center"/>
        </w:trPr>
        <w:tc>
          <w:tcPr>
            <w:tcW w:w="567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F4452" w:rsidRPr="009F4452" w:rsidRDefault="009F4452" w:rsidP="00B86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Név: </w:t>
            </w:r>
            <w:r w:rsidR="00147A02">
              <w:rPr>
                <w:rFonts w:ascii="Times New Roman" w:eastAsia="Times New Roman" w:hAnsi="Times New Roman" w:cs="Times New Roman"/>
                <w:b/>
                <w:lang w:eastAsia="hu-HU"/>
              </w:rPr>
              <w:t>Szalai Fatima Eszter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F4452" w:rsidRPr="009F4452" w:rsidRDefault="009F4452" w:rsidP="00B86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születési év: </w:t>
            </w:r>
            <w:r w:rsidR="004234EE">
              <w:rPr>
                <w:rFonts w:ascii="Times New Roman" w:eastAsia="Times New Roman" w:hAnsi="Times New Roman" w:cs="Times New Roman"/>
                <w:b/>
                <w:lang w:eastAsia="hu-HU"/>
              </w:rPr>
              <w:t>1995.</w:t>
            </w:r>
          </w:p>
        </w:tc>
      </w:tr>
      <w:tr w:rsidR="009F4452" w:rsidRPr="009F4452" w:rsidTr="009F4452">
        <w:trPr>
          <w:jc w:val="center"/>
        </w:trPr>
        <w:tc>
          <w:tcPr>
            <w:tcW w:w="906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F4452" w:rsidRPr="009F4452" w:rsidRDefault="009F4452" w:rsidP="009F44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végzettség és szakképzettség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>, az oklevél kiállítója, éve</w:t>
            </w:r>
          </w:p>
        </w:tc>
      </w:tr>
      <w:tr w:rsidR="009F4452" w:rsidRPr="009F4452" w:rsidTr="009F4452">
        <w:trPr>
          <w:jc w:val="center"/>
        </w:trPr>
        <w:tc>
          <w:tcPr>
            <w:tcW w:w="906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147A02" w:rsidRPr="00147A02" w:rsidRDefault="004234EE" w:rsidP="00147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47A02">
              <w:rPr>
                <w:rFonts w:ascii="Times New Roman" w:eastAsia="Times New Roman" w:hAnsi="Times New Roman" w:cs="Times New Roman"/>
                <w:lang w:eastAsia="hu-HU"/>
              </w:rPr>
              <w:t>Pázmány</w:t>
            </w:r>
            <w:r w:rsidR="00147A02" w:rsidRPr="00147A02">
              <w:rPr>
                <w:rFonts w:ascii="Times New Roman" w:eastAsia="Times New Roman" w:hAnsi="Times New Roman" w:cs="Times New Roman"/>
                <w:lang w:eastAsia="hu-HU"/>
              </w:rPr>
              <w:t xml:space="preserve"> Péter Katolikus Egyetem, Budapest</w:t>
            </w:r>
          </w:p>
          <w:p w:rsidR="00147A02" w:rsidRPr="00147A02" w:rsidRDefault="00147A02" w:rsidP="00147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47A02">
              <w:rPr>
                <w:rFonts w:ascii="Times New Roman" w:eastAsia="Times New Roman" w:hAnsi="Times New Roman" w:cs="Times New Roman"/>
                <w:lang w:eastAsia="hu-HU"/>
              </w:rPr>
              <w:t>2017 – 2020. Szabad bölcsészet (Esztétika specializáció) BA</w:t>
            </w:r>
            <w:r w:rsidRPr="00147A02">
              <w:rPr>
                <w:rFonts w:ascii="Times New Roman" w:eastAsia="Times New Roman" w:hAnsi="Times New Roman" w:cs="Times New Roman"/>
                <w:lang w:eastAsia="hu-HU"/>
              </w:rPr>
              <w:br/>
              <w:t>Liszt Ferenc Zeneművészeti Egyetem, Budapest</w:t>
            </w:r>
          </w:p>
          <w:p w:rsidR="009F4452" w:rsidRPr="00147A02" w:rsidRDefault="00147A02" w:rsidP="00147A0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7A02">
              <w:rPr>
                <w:rFonts w:ascii="Times New Roman" w:eastAsia="Times New Roman" w:hAnsi="Times New Roman" w:cs="Times New Roman"/>
                <w:lang w:eastAsia="hu-HU"/>
              </w:rPr>
              <w:t>2015 – 2021. Népi ének művész-tanár, népzeneelmélet</w:t>
            </w:r>
            <w:r w:rsidR="004234EE">
              <w:rPr>
                <w:rFonts w:ascii="Times New Roman" w:hAnsi="Times New Roman" w:cs="Times New Roman"/>
                <w:sz w:val="24"/>
              </w:rPr>
              <w:t xml:space="preserve"> tanár </w:t>
            </w:r>
            <w:r>
              <w:rPr>
                <w:rFonts w:ascii="Times New Roman" w:hAnsi="Times New Roman" w:cs="Times New Roman"/>
                <w:sz w:val="24"/>
              </w:rPr>
              <w:t>O12</w:t>
            </w:r>
          </w:p>
        </w:tc>
      </w:tr>
      <w:tr w:rsidR="009F4452" w:rsidRPr="009F4452" w:rsidTr="009F4452">
        <w:trPr>
          <w:jc w:val="center"/>
        </w:trPr>
        <w:tc>
          <w:tcPr>
            <w:tcW w:w="906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F4452" w:rsidRPr="009F4452" w:rsidRDefault="009F4452" w:rsidP="009F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Jelenlegi </w:t>
            </w: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munkahely,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a kinevezésben feltüntetett munkakör</w:t>
            </w:r>
          </w:p>
        </w:tc>
      </w:tr>
      <w:tr w:rsidR="009F4452" w:rsidRPr="009F4452" w:rsidTr="009F4452">
        <w:trPr>
          <w:trHeight w:val="236"/>
          <w:jc w:val="center"/>
        </w:trPr>
        <w:tc>
          <w:tcPr>
            <w:tcW w:w="906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9F4452" w:rsidRPr="009F4452" w:rsidRDefault="00147A02" w:rsidP="009F4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47A02">
              <w:rPr>
                <w:rFonts w:ascii="Times New Roman" w:eastAsia="Times New Roman" w:hAnsi="Times New Roman" w:cs="Times New Roman"/>
                <w:lang w:eastAsia="hu-HU"/>
              </w:rPr>
              <w:t>Nyíregyházi Egyetem, Zenei Intézet -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tanársegéd</w:t>
            </w:r>
          </w:p>
        </w:tc>
      </w:tr>
      <w:tr w:rsidR="009F4452" w:rsidRPr="009F4452" w:rsidTr="009F4452">
        <w:trPr>
          <w:jc w:val="center"/>
        </w:trPr>
        <w:tc>
          <w:tcPr>
            <w:tcW w:w="906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F4452" w:rsidRPr="009F4452" w:rsidRDefault="009F4452" w:rsidP="009F4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tudományos fokozat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9F4452" w:rsidRPr="009F4452" w:rsidRDefault="009F4452" w:rsidP="009F4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tudományos/művészeti akadémiai cím/tagság</w:t>
            </w:r>
          </w:p>
        </w:tc>
      </w:tr>
      <w:tr w:rsidR="009F4452" w:rsidRPr="009F4452" w:rsidTr="009F4452">
        <w:trPr>
          <w:jc w:val="center"/>
        </w:trPr>
        <w:tc>
          <w:tcPr>
            <w:tcW w:w="906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147A02" w:rsidRDefault="00147A02" w:rsidP="00147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Megkezdett doktori tanulmányok </w:t>
            </w:r>
            <w:r w:rsidRPr="00147A02">
              <w:rPr>
                <w:rFonts w:ascii="Times New Roman" w:eastAsia="Times New Roman" w:hAnsi="Times New Roman" w:cs="Times New Roman"/>
                <w:lang w:eastAsia="hu-HU"/>
              </w:rPr>
              <w:t>2021. szeptembertől</w:t>
            </w:r>
            <w:bookmarkStart w:id="0" w:name="_GoBack"/>
            <w:bookmarkEnd w:id="0"/>
          </w:p>
          <w:p w:rsidR="009F4452" w:rsidRPr="009F4452" w:rsidRDefault="00147A02" w:rsidP="00147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47A02">
              <w:rPr>
                <w:rFonts w:ascii="Times New Roman" w:eastAsia="Times New Roman" w:hAnsi="Times New Roman" w:cs="Times New Roman"/>
                <w:lang w:eastAsia="hu-HU"/>
              </w:rPr>
              <w:t>Irodalomtudományi Doktori Iskola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br/>
            </w:r>
            <w:r w:rsidRPr="00147A02">
              <w:rPr>
                <w:rFonts w:ascii="Times New Roman" w:eastAsia="Times New Roman" w:hAnsi="Times New Roman" w:cs="Times New Roman"/>
                <w:lang w:eastAsia="hu-HU"/>
              </w:rPr>
              <w:t>Pázmány Pé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ter Katolikus Egyetem, Budapest</w:t>
            </w:r>
          </w:p>
        </w:tc>
      </w:tr>
      <w:tr w:rsidR="009F4452" w:rsidRPr="009F4452" w:rsidTr="009F4452">
        <w:trPr>
          <w:jc w:val="center"/>
        </w:trPr>
        <w:tc>
          <w:tcPr>
            <w:tcW w:w="906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F4452" w:rsidRPr="009F4452" w:rsidRDefault="009F4452" w:rsidP="009F4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eddigi oktatói tevékenység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9F4452" w:rsidRPr="009F4452" w:rsidTr="009F4452">
        <w:trPr>
          <w:jc w:val="center"/>
        </w:trPr>
        <w:tc>
          <w:tcPr>
            <w:tcW w:w="906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9F4452" w:rsidRPr="009F4452" w:rsidRDefault="009F4452" w:rsidP="009F4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Oktatott tárgyak:</w:t>
            </w:r>
            <w:r w:rsidR="00147A0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="00147A02">
              <w:rPr>
                <w:rFonts w:ascii="Times New Roman" w:eastAsia="Times New Roman" w:hAnsi="Times New Roman" w:cs="Times New Roman"/>
                <w:lang w:eastAsia="hu-HU"/>
              </w:rPr>
              <w:t>n</w:t>
            </w:r>
            <w:r w:rsidR="00147A02" w:rsidRPr="00147A02">
              <w:rPr>
                <w:rFonts w:ascii="Times New Roman" w:eastAsia="Times New Roman" w:hAnsi="Times New Roman" w:cs="Times New Roman"/>
                <w:lang w:eastAsia="hu-HU"/>
              </w:rPr>
              <w:t>épi ének, népi kamaraének, népzeneelmélet, népzenetörténet, néprajz, népi hangszerismeret, népzene tárgy (klasszikus zenész képzés)</w:t>
            </w:r>
          </w:p>
          <w:p w:rsidR="00B86BC3" w:rsidRPr="009F4452" w:rsidRDefault="00B86BC3" w:rsidP="00B86B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Oktatásban eltöltött idő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147A02">
              <w:rPr>
                <w:rFonts w:ascii="Times New Roman" w:eastAsia="Times New Roman" w:hAnsi="Times New Roman" w:cs="Times New Roman"/>
                <w:lang w:eastAsia="hu-HU"/>
              </w:rPr>
              <w:t>4 év</w:t>
            </w:r>
          </w:p>
          <w:p w:rsidR="009F4452" w:rsidRPr="009F4452" w:rsidRDefault="00B86BC3" w:rsidP="00B86B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Oktatás német és angol nyelven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="00147A0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9F4452" w:rsidRPr="009F4452" w:rsidTr="009F4452">
        <w:trPr>
          <w:jc w:val="center"/>
        </w:trPr>
        <w:tc>
          <w:tcPr>
            <w:tcW w:w="906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F4452" w:rsidRPr="009F4452" w:rsidRDefault="009F4452" w:rsidP="009F44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eddigi szakmai gyakorlat és eredményei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9F4452" w:rsidRPr="009F4452" w:rsidTr="009F4452">
        <w:trPr>
          <w:jc w:val="center"/>
        </w:trPr>
        <w:tc>
          <w:tcPr>
            <w:tcW w:w="906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9F4452" w:rsidRPr="009F4452" w:rsidRDefault="00147A02" w:rsidP="009F4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Zsűrizés a </w:t>
            </w:r>
            <w:r w:rsidRPr="00147A02">
              <w:rPr>
                <w:rFonts w:ascii="Times New Roman" w:eastAsia="Times New Roman" w:hAnsi="Times New Roman" w:cs="Times New Roman"/>
                <w:i/>
                <w:lang w:eastAsia="hu-HU"/>
              </w:rPr>
              <w:t>Tiszán innen, Dunán túl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népzenei verseny kerületi fordulóján (2017-2019)</w:t>
            </w:r>
          </w:p>
        </w:tc>
      </w:tr>
      <w:tr w:rsidR="009F4452" w:rsidRPr="009F4452" w:rsidTr="009F4452">
        <w:trPr>
          <w:jc w:val="center"/>
        </w:trPr>
        <w:tc>
          <w:tcPr>
            <w:tcW w:w="906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F4452" w:rsidRPr="009F4452" w:rsidRDefault="009F4452" w:rsidP="009F4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oktatott tárgy/tárgyak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és az </w:t>
            </w: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oktató szakmai/kutatási tevékenysége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kapcsolatának bemutatása:</w:t>
            </w:r>
          </w:p>
          <w:p w:rsidR="009F4452" w:rsidRPr="009F4452" w:rsidRDefault="009F4452" w:rsidP="009F4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a) 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az </w:t>
            </w: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elmúlt 5 év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szakmai, tudományos (művészeti) munkássága a </w:t>
            </w:r>
            <w:r w:rsidRPr="009F4452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szakterületen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9F4452" w:rsidRPr="009F4452" w:rsidRDefault="009F4452" w:rsidP="009F4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b)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az </w:t>
            </w: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eddigi tudományos-szakmai életmű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szempontjából legfontosabb, </w:t>
            </w:r>
            <w:proofErr w:type="spellStart"/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max</w:t>
            </w:r>
            <w:proofErr w:type="spellEnd"/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. 5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publikáció vagy alkotás felsorolása </w:t>
            </w:r>
          </w:p>
        </w:tc>
      </w:tr>
      <w:tr w:rsidR="009F4452" w:rsidRPr="009F4452" w:rsidTr="009F4452">
        <w:trPr>
          <w:jc w:val="center"/>
        </w:trPr>
        <w:tc>
          <w:tcPr>
            <w:tcW w:w="906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9F4452" w:rsidRPr="009F4452" w:rsidRDefault="009F4452" w:rsidP="009F4452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a) </w:t>
            </w:r>
          </w:p>
          <w:p w:rsidR="00147A02" w:rsidRPr="00AF4BD3" w:rsidRDefault="009F4452" w:rsidP="00AF4B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b)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147A02" w:rsidRPr="00AF4BD3">
              <w:rPr>
                <w:rFonts w:ascii="Times New Roman" w:eastAsia="Times New Roman" w:hAnsi="Times New Roman" w:cs="Times New Roman"/>
                <w:lang w:eastAsia="hu-HU"/>
              </w:rPr>
              <w:t xml:space="preserve">Szalai Fatima Eszter: A romantika </w:t>
            </w:r>
            <w:proofErr w:type="spellStart"/>
            <w:r w:rsidR="00147A02" w:rsidRPr="00AF4BD3">
              <w:rPr>
                <w:rFonts w:ascii="Times New Roman" w:eastAsia="Times New Roman" w:hAnsi="Times New Roman" w:cs="Times New Roman"/>
                <w:lang w:eastAsia="hu-HU"/>
              </w:rPr>
              <w:t>Mean</w:t>
            </w:r>
            <w:proofErr w:type="spellEnd"/>
            <w:r w:rsidR="00147A02" w:rsidRPr="00AF4BD3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147A02" w:rsidRPr="00AF4BD3">
              <w:rPr>
                <w:rFonts w:ascii="Times New Roman" w:eastAsia="Times New Roman" w:hAnsi="Times New Roman" w:cs="Times New Roman"/>
                <w:lang w:eastAsia="hu-HU"/>
              </w:rPr>
              <w:t>Girl-je</w:t>
            </w:r>
            <w:proofErr w:type="spellEnd"/>
            <w:r w:rsidR="00147A02" w:rsidRPr="00AF4BD3">
              <w:rPr>
                <w:rFonts w:ascii="Times New Roman" w:eastAsia="Times New Roman" w:hAnsi="Times New Roman" w:cs="Times New Roman"/>
                <w:lang w:eastAsia="hu-HU"/>
              </w:rPr>
              <w:t xml:space="preserve">, Bizet ‒ </w:t>
            </w:r>
            <w:proofErr w:type="spellStart"/>
            <w:r w:rsidR="00147A02" w:rsidRPr="00AF4BD3">
              <w:rPr>
                <w:rFonts w:ascii="Times New Roman" w:eastAsia="Times New Roman" w:hAnsi="Times New Roman" w:cs="Times New Roman"/>
                <w:lang w:eastAsia="hu-HU"/>
              </w:rPr>
              <w:t>Scsedrin</w:t>
            </w:r>
            <w:proofErr w:type="spellEnd"/>
            <w:r w:rsidR="00147A02" w:rsidRPr="00AF4BD3">
              <w:rPr>
                <w:rFonts w:ascii="Times New Roman" w:eastAsia="Times New Roman" w:hAnsi="Times New Roman" w:cs="Times New Roman"/>
                <w:lang w:eastAsia="hu-HU"/>
              </w:rPr>
              <w:t>: Carmen balett 2018. 02. 02.</w:t>
            </w:r>
            <w:r w:rsidR="00147A02" w:rsidRPr="00AF4BD3">
              <w:rPr>
                <w:rFonts w:ascii="Times New Roman" w:eastAsia="Times New Roman" w:hAnsi="Times New Roman" w:cs="Times New Roman"/>
                <w:lang w:eastAsia="hu-HU"/>
              </w:rPr>
              <w:br/>
              <w:t>http://www.kuk.hu/hu/content/romantika-mean-girl-je</w:t>
            </w:r>
          </w:p>
          <w:p w:rsidR="00147A02" w:rsidRPr="00AF4BD3" w:rsidRDefault="00147A02" w:rsidP="00AF4B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BD3">
              <w:rPr>
                <w:rFonts w:ascii="Times New Roman" w:eastAsia="Times New Roman" w:hAnsi="Times New Roman" w:cs="Times New Roman"/>
                <w:lang w:eastAsia="hu-HU"/>
              </w:rPr>
              <w:t xml:space="preserve">Szalai Fatima Eszter: A 16. századi </w:t>
            </w:r>
            <w:proofErr w:type="spellStart"/>
            <w:r w:rsidRPr="00AF4BD3">
              <w:rPr>
                <w:rFonts w:ascii="Times New Roman" w:eastAsia="Times New Roman" w:hAnsi="Times New Roman" w:cs="Times New Roman"/>
                <w:lang w:eastAsia="hu-HU"/>
              </w:rPr>
              <w:t>Árgirus-széphistória</w:t>
            </w:r>
            <w:proofErr w:type="spellEnd"/>
            <w:r w:rsidRPr="00AF4BD3">
              <w:rPr>
                <w:rFonts w:ascii="Times New Roman" w:eastAsia="Times New Roman" w:hAnsi="Times New Roman" w:cs="Times New Roman"/>
                <w:lang w:eastAsia="hu-HU"/>
              </w:rPr>
              <w:t>. Papageno. 2021. 04. 01.</w:t>
            </w:r>
          </w:p>
          <w:p w:rsidR="00147A02" w:rsidRPr="00AF4BD3" w:rsidRDefault="00E41737" w:rsidP="00AF4B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5" w:history="1">
              <w:r w:rsidR="00147A02" w:rsidRPr="00AF4BD3">
                <w:rPr>
                  <w:rFonts w:eastAsia="Times New Roman"/>
                  <w:lang w:eastAsia="hu-HU"/>
                </w:rPr>
                <w:t>https://papageno.hu/blogok/argyelus-es-ilona/2021/04/egy-tundermese-kulisszai-</w:t>
              </w:r>
            </w:hyperlink>
            <w:r w:rsidR="00147A02" w:rsidRPr="00AF4BD3">
              <w:rPr>
                <w:rFonts w:ascii="Times New Roman" w:eastAsia="Times New Roman" w:hAnsi="Times New Roman" w:cs="Times New Roman"/>
                <w:lang w:eastAsia="hu-HU"/>
              </w:rPr>
              <w:t>elindult-az-argyelus-es-ilona-blog-a-papagenon/</w:t>
            </w:r>
          </w:p>
          <w:p w:rsidR="00147A02" w:rsidRPr="00AF4BD3" w:rsidRDefault="00147A02" w:rsidP="00AF4B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BD3">
              <w:rPr>
                <w:rFonts w:ascii="Times New Roman" w:eastAsia="Times New Roman" w:hAnsi="Times New Roman" w:cs="Times New Roman"/>
                <w:lang w:eastAsia="hu-HU"/>
              </w:rPr>
              <w:t>Szalai Fatima Eszter: Az Ilona név a magyar énekelt folklórban két moldvai adatközlő példaanyagából kiindulva. O12 mesterszakos diplomamunka, LFZE Népzene Tanszék. 2021.</w:t>
            </w:r>
          </w:p>
          <w:p w:rsidR="00147A02" w:rsidRPr="00AF4BD3" w:rsidRDefault="00147A02" w:rsidP="00AF4B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F4BD3">
              <w:rPr>
                <w:rFonts w:ascii="Times New Roman" w:eastAsia="Times New Roman" w:hAnsi="Times New Roman" w:cs="Times New Roman"/>
                <w:lang w:eastAsia="hu-HU"/>
              </w:rPr>
              <w:t>Szalai Fatima Eszter:</w:t>
            </w:r>
            <w:r w:rsidR="004234E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AF4BD3">
              <w:rPr>
                <w:rFonts w:ascii="Times New Roman" w:eastAsia="Times New Roman" w:hAnsi="Times New Roman" w:cs="Times New Roman"/>
                <w:lang w:eastAsia="hu-HU"/>
              </w:rPr>
              <w:t xml:space="preserve">Az </w:t>
            </w:r>
            <w:proofErr w:type="spellStart"/>
            <w:r w:rsidRPr="00AF4BD3">
              <w:rPr>
                <w:rFonts w:ascii="Times New Roman" w:eastAsia="Times New Roman" w:hAnsi="Times New Roman" w:cs="Times New Roman"/>
                <w:lang w:eastAsia="hu-HU"/>
              </w:rPr>
              <w:t>Árgirus-história</w:t>
            </w:r>
            <w:proofErr w:type="spellEnd"/>
            <w:r w:rsidRPr="00AF4BD3">
              <w:rPr>
                <w:rFonts w:ascii="Times New Roman" w:eastAsia="Times New Roman" w:hAnsi="Times New Roman" w:cs="Times New Roman"/>
                <w:lang w:eastAsia="hu-HU"/>
              </w:rPr>
              <w:t xml:space="preserve"> közel-keleti olvasata. Papageno. 2021. 04. 24. </w:t>
            </w:r>
          </w:p>
          <w:p w:rsidR="00147A02" w:rsidRPr="00AF4BD3" w:rsidRDefault="00E41737" w:rsidP="00AF4B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6" w:history="1">
              <w:r w:rsidR="00147A02" w:rsidRPr="00AF4BD3">
                <w:rPr>
                  <w:rFonts w:eastAsia="Times New Roman"/>
                  <w:lang w:eastAsia="hu-HU"/>
                </w:rPr>
                <w:t>https://papageno.hu/blogok/argyelus-es-ilona/2021/04/mese_argyelus_kozel-kelet/</w:t>
              </w:r>
            </w:hyperlink>
          </w:p>
          <w:p w:rsidR="009F4452" w:rsidRPr="00AF4BD3" w:rsidRDefault="00147A02" w:rsidP="00AF4B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4BD3">
              <w:rPr>
                <w:rFonts w:ascii="Times New Roman" w:eastAsia="Times New Roman" w:hAnsi="Times New Roman" w:cs="Times New Roman"/>
                <w:lang w:eastAsia="hu-HU"/>
              </w:rPr>
              <w:t xml:space="preserve">Szalai Fatima Eszter: Az </w:t>
            </w:r>
            <w:proofErr w:type="spellStart"/>
            <w:r w:rsidRPr="00AF4BD3">
              <w:rPr>
                <w:rFonts w:ascii="Times New Roman" w:eastAsia="Times New Roman" w:hAnsi="Times New Roman" w:cs="Times New Roman"/>
                <w:lang w:eastAsia="hu-HU"/>
              </w:rPr>
              <w:t>Árgirus-széphistória</w:t>
            </w:r>
            <w:proofErr w:type="spellEnd"/>
            <w:r w:rsidRPr="00AF4BD3">
              <w:rPr>
                <w:rFonts w:ascii="Times New Roman" w:eastAsia="Times New Roman" w:hAnsi="Times New Roman" w:cs="Times New Roman"/>
                <w:lang w:eastAsia="hu-HU"/>
              </w:rPr>
              <w:t xml:space="preserve"> kertjei. Credo. Megjelenés alatt. Megjelenés ideje: Credo XXVII. évfolyam (2021.) 4. szám.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F4452" w:rsidRPr="009F4452" w:rsidTr="009F4452">
        <w:trPr>
          <w:jc w:val="center"/>
        </w:trPr>
        <w:tc>
          <w:tcPr>
            <w:tcW w:w="906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F4452" w:rsidRPr="009F4452" w:rsidRDefault="009F4452" w:rsidP="009F4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>tudományos / szakmai közéleti tevékenység, nemzetközi szakmai kapcsolatok, elismerések</w:t>
            </w:r>
          </w:p>
        </w:tc>
      </w:tr>
      <w:tr w:rsidR="009F4452" w:rsidRPr="009F4452" w:rsidTr="009F4452">
        <w:trPr>
          <w:jc w:val="center"/>
        </w:trPr>
        <w:tc>
          <w:tcPr>
            <w:tcW w:w="9062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9F4452" w:rsidRPr="009F4452" w:rsidRDefault="009F4452" w:rsidP="009F4452">
            <w:pPr>
              <w:spacing w:after="0" w:line="240" w:lineRule="auto"/>
              <w:ind w:left="1410" w:hanging="1410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</w:tbl>
    <w:p w:rsidR="007A62A9" w:rsidRDefault="007A62A9"/>
    <w:sectPr w:rsidR="007A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4A08"/>
    <w:multiLevelType w:val="hybridMultilevel"/>
    <w:tmpl w:val="26840AD8"/>
    <w:lvl w:ilvl="0" w:tplc="069603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E7A81"/>
    <w:multiLevelType w:val="hybridMultilevel"/>
    <w:tmpl w:val="B9D4A85E"/>
    <w:lvl w:ilvl="0" w:tplc="069603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62236"/>
    <w:multiLevelType w:val="hybridMultilevel"/>
    <w:tmpl w:val="620E30F0"/>
    <w:lvl w:ilvl="0" w:tplc="069603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638D3"/>
    <w:multiLevelType w:val="hybridMultilevel"/>
    <w:tmpl w:val="BAC246E4"/>
    <w:lvl w:ilvl="0" w:tplc="069603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E01CE"/>
    <w:multiLevelType w:val="hybridMultilevel"/>
    <w:tmpl w:val="DE864202"/>
    <w:lvl w:ilvl="0" w:tplc="069603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52"/>
    <w:rsid w:val="00147A02"/>
    <w:rsid w:val="004234EE"/>
    <w:rsid w:val="007A62A9"/>
    <w:rsid w:val="009F4452"/>
    <w:rsid w:val="00AF4BD3"/>
    <w:rsid w:val="00B86BC3"/>
    <w:rsid w:val="00E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220E7-64C8-4430-ACB6-A0D38839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47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pageno.hu/blogok/argyelus-es-ilona/2021/04/mese_argyelus_kozel-kelet/" TargetMode="External"/><Relationship Id="rId5" Type="http://schemas.openxmlformats.org/officeDocument/2006/relationships/hyperlink" Target="https://papageno.hu/blogok/argyelus-es-ilona/2021/04/egy-tundermese-kulisszai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2021-09-20T06:10:00Z</dcterms:created>
  <dcterms:modified xsi:type="dcterms:W3CDTF">2021-09-30T08:26:00Z</dcterms:modified>
</cp:coreProperties>
</file>